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0E1CC" w14:textId="0EB4FCE0" w:rsidR="00A73F64" w:rsidRPr="005D28D4" w:rsidRDefault="002018A3">
      <w:pPr>
        <w:rPr>
          <w:b/>
          <w:bCs/>
          <w:sz w:val="28"/>
          <w:szCs w:val="28"/>
          <w:u w:val="single"/>
        </w:rPr>
      </w:pPr>
      <w:r w:rsidRPr="005D28D4">
        <w:rPr>
          <w:b/>
          <w:bCs/>
          <w:sz w:val="28"/>
          <w:szCs w:val="28"/>
          <w:u w:val="single"/>
        </w:rPr>
        <w:t>Závazná přihláška na třídenní pobyt v Oucmanicích</w:t>
      </w:r>
    </w:p>
    <w:p w14:paraId="1CA27821" w14:textId="0560BB79" w:rsidR="002018A3" w:rsidRPr="005D28D4" w:rsidRDefault="002018A3">
      <w:pPr>
        <w:rPr>
          <w:b/>
          <w:bCs/>
        </w:rPr>
      </w:pPr>
      <w:r w:rsidRPr="005D28D4">
        <w:rPr>
          <w:b/>
          <w:bCs/>
        </w:rPr>
        <w:t>Termín: 21. – 23.11.2022</w:t>
      </w:r>
    </w:p>
    <w:p w14:paraId="240FE8E7" w14:textId="77777777" w:rsidR="002018A3" w:rsidRPr="005D28D4" w:rsidRDefault="002018A3">
      <w:pPr>
        <w:rPr>
          <w:b/>
          <w:bCs/>
        </w:rPr>
      </w:pPr>
      <w:r w:rsidRPr="005D28D4">
        <w:rPr>
          <w:b/>
          <w:bCs/>
        </w:rPr>
        <w:t xml:space="preserve">Místo pobytu: </w:t>
      </w:r>
    </w:p>
    <w:p w14:paraId="2B78C270" w14:textId="3EAFEA02" w:rsidR="002018A3" w:rsidRDefault="002018A3" w:rsidP="005D28D4">
      <w:pPr>
        <w:spacing w:after="0" w:line="240" w:lineRule="auto"/>
      </w:pPr>
      <w:proofErr w:type="spellStart"/>
      <w:r>
        <w:t>Ekocentum</w:t>
      </w:r>
      <w:proofErr w:type="spellEnd"/>
      <w:r>
        <w:t xml:space="preserve"> PALETA, z. s.</w:t>
      </w:r>
    </w:p>
    <w:p w14:paraId="0E856A56" w14:textId="77777777" w:rsidR="002018A3" w:rsidRDefault="002018A3" w:rsidP="005D28D4">
      <w:pPr>
        <w:spacing w:after="0" w:line="240" w:lineRule="auto"/>
      </w:pPr>
      <w:r>
        <w:t xml:space="preserve">Pobytové středisko ekologické výchovy Pardubického kraje, </w:t>
      </w:r>
    </w:p>
    <w:p w14:paraId="3D2A0BF6" w14:textId="77777777" w:rsidR="002018A3" w:rsidRDefault="002018A3" w:rsidP="005D28D4">
      <w:pPr>
        <w:spacing w:after="0" w:line="240" w:lineRule="auto"/>
      </w:pPr>
      <w:r>
        <w:t>Oucmanice 36 </w:t>
      </w:r>
    </w:p>
    <w:p w14:paraId="6B04CC13" w14:textId="1391D016" w:rsidR="002018A3" w:rsidRDefault="002018A3" w:rsidP="005D28D4">
      <w:pPr>
        <w:spacing w:after="0" w:line="240" w:lineRule="auto"/>
      </w:pPr>
      <w:r>
        <w:t>562 01 Ústí nad Orlicí</w:t>
      </w:r>
    </w:p>
    <w:p w14:paraId="5BE8A8CB" w14:textId="77777777" w:rsidR="005D28D4" w:rsidRDefault="005D28D4" w:rsidP="005D28D4">
      <w:pPr>
        <w:spacing w:after="0" w:line="240" w:lineRule="auto"/>
      </w:pPr>
    </w:p>
    <w:p w14:paraId="23CE9126" w14:textId="3940214D" w:rsidR="002018A3" w:rsidRPr="005D28D4" w:rsidRDefault="002018A3">
      <w:pPr>
        <w:rPr>
          <w:b/>
          <w:bCs/>
        </w:rPr>
      </w:pPr>
      <w:r w:rsidRPr="005D28D4">
        <w:rPr>
          <w:b/>
          <w:bCs/>
        </w:rPr>
        <w:t>Cena: 2200 kč</w:t>
      </w:r>
    </w:p>
    <w:p w14:paraId="6C4A4CE1" w14:textId="2FBFD502" w:rsidR="002018A3" w:rsidRDefault="002018A3">
      <w:r w:rsidRPr="005D28D4">
        <w:rPr>
          <w:b/>
          <w:bCs/>
        </w:rPr>
        <w:t>V ceně zahrnuto:</w:t>
      </w:r>
      <w:r>
        <w:t xml:space="preserve"> ubytování, celodenní stravování včetně pitného režimu, celodenní program organizovaný ekocentrem, cesta autobusem</w:t>
      </w:r>
      <w:r w:rsidR="005D28D4">
        <w:t xml:space="preserve"> tam a zpět</w:t>
      </w:r>
    </w:p>
    <w:p w14:paraId="29B3935F" w14:textId="2EC5BFD5" w:rsidR="00B6610D" w:rsidRDefault="00B6610D">
      <w:r>
        <w:t xml:space="preserve">Přihláška na pobyt je závazná, </w:t>
      </w:r>
      <w:r w:rsidR="005D28D4">
        <w:t xml:space="preserve">návratku </w:t>
      </w:r>
      <w:r>
        <w:t>prosím odevzdejte nejpozději do pátku 23.9.2022</w:t>
      </w:r>
      <w:r w:rsidR="005D28D4">
        <w:t xml:space="preserve"> TU</w:t>
      </w:r>
      <w:r>
        <w:t>.</w:t>
      </w:r>
    </w:p>
    <w:p w14:paraId="2BF328F6" w14:textId="2A771CBE" w:rsidR="00B13128" w:rsidRDefault="00B6610D">
      <w:r>
        <w:t>Cenu nutno zaplatit nejpozději do 31.10.2022 TU (možno uhradit na třídní schůzce 19.10.2022).</w:t>
      </w:r>
    </w:p>
    <w:p w14:paraId="069CBE24" w14:textId="7B6BBBC6" w:rsidR="009B3A8E" w:rsidRPr="005D28D4" w:rsidRDefault="00B13128">
      <w:pPr>
        <w:rPr>
          <w:b/>
          <w:bCs/>
        </w:rPr>
      </w:pPr>
      <w:r w:rsidRPr="005D28D4">
        <w:rPr>
          <w:b/>
          <w:bCs/>
        </w:rPr>
        <w:t>Důležitá u</w:t>
      </w:r>
      <w:r w:rsidR="009B3A8E" w:rsidRPr="005D28D4">
        <w:rPr>
          <w:b/>
          <w:bCs/>
        </w:rPr>
        <w:t>pozornění:</w:t>
      </w:r>
    </w:p>
    <w:p w14:paraId="287D84E9" w14:textId="51FC8488" w:rsidR="009B3A8E" w:rsidRDefault="009B3A8E">
      <w:r>
        <w:t>V případě nevhodného chování může být žák vyloučen z pobytu před jeho zahájením, ale i v jeho průběhu</w:t>
      </w:r>
      <w:r w:rsidR="00B13128">
        <w:t xml:space="preserve"> – za jeho odvoz zodpovídá zákonný zástupce</w:t>
      </w:r>
      <w:r>
        <w:t>.</w:t>
      </w:r>
    </w:p>
    <w:p w14:paraId="3D79AD4C" w14:textId="18EC8F30" w:rsidR="009B3A8E" w:rsidRDefault="009B3A8E">
      <w:r>
        <w:t>V případě návštěvy zdravotnického zařízení zodpovídá za dopravu zpět zákonný zástupce.</w:t>
      </w:r>
    </w:p>
    <w:p w14:paraId="5A75F0E9" w14:textId="78A4D101" w:rsidR="00B6610D" w:rsidRPr="005D28D4" w:rsidRDefault="00B6610D">
      <w:pPr>
        <w:rPr>
          <w:b/>
          <w:bCs/>
        </w:rPr>
      </w:pPr>
      <w:r w:rsidRPr="005D28D4">
        <w:rPr>
          <w:b/>
          <w:bCs/>
        </w:rPr>
        <w:t>Storno podmínky:</w:t>
      </w:r>
    </w:p>
    <w:p w14:paraId="677D8ADF" w14:textId="77777777" w:rsidR="005D28D4" w:rsidRDefault="005D28D4" w:rsidP="005D28D4">
      <w:pPr>
        <w:numPr>
          <w:ilvl w:val="0"/>
          <w:numId w:val="1"/>
        </w:numPr>
        <w:spacing w:after="0" w:line="276" w:lineRule="auto"/>
      </w:pPr>
      <w:r>
        <w:rPr>
          <w:color w:val="000000"/>
          <w:u w:val="single"/>
        </w:rPr>
        <w:t>Snížení počtu</w:t>
      </w:r>
      <w:r>
        <w:rPr>
          <w:color w:val="000000"/>
        </w:rPr>
        <w:t xml:space="preserve"> žáků do </w:t>
      </w:r>
      <w:proofErr w:type="gramStart"/>
      <w:r>
        <w:rPr>
          <w:color w:val="000000"/>
        </w:rPr>
        <w:t>10%</w:t>
      </w:r>
      <w:proofErr w:type="gramEnd"/>
      <w:r>
        <w:rPr>
          <w:color w:val="000000"/>
        </w:rPr>
        <w:t xml:space="preserve"> ze sjednaného počtu je bez storno poplatku za předpokladu, že je oznámíte 24 hodin před příjezdem, jinak budeme požadovat náhradu za jídlo prvního dne. </w:t>
      </w:r>
    </w:p>
    <w:p w14:paraId="56456EDE" w14:textId="44414769" w:rsidR="005D28D4" w:rsidRDefault="005D28D4" w:rsidP="005D28D4">
      <w:pPr>
        <w:numPr>
          <w:ilvl w:val="0"/>
          <w:numId w:val="1"/>
        </w:numPr>
        <w:spacing w:after="0" w:line="276" w:lineRule="auto"/>
      </w:pPr>
      <w:r>
        <w:rPr>
          <w:color w:val="000000"/>
        </w:rPr>
        <w:t>V případě většího snížení počtu žáku je třeba tuto skutečnost nahlásit co nejdříve, minimálně 7 dní před akcí je snížený počet bez storno poplatků.</w:t>
      </w:r>
    </w:p>
    <w:p w14:paraId="65F30E3E" w14:textId="6CBA6287" w:rsidR="005D28D4" w:rsidRDefault="005D28D4" w:rsidP="005D28D4">
      <w:pPr>
        <w:numPr>
          <w:ilvl w:val="0"/>
          <w:numId w:val="1"/>
        </w:numPr>
        <w:spacing w:after="0" w:line="276" w:lineRule="auto"/>
      </w:pPr>
      <w:r>
        <w:rPr>
          <w:color w:val="000000"/>
        </w:rPr>
        <w:t xml:space="preserve">Pokud z pobytu někdo </w:t>
      </w:r>
      <w:r>
        <w:rPr>
          <w:color w:val="000000"/>
          <w:u w:val="single"/>
        </w:rPr>
        <w:t>odjede dříve</w:t>
      </w:r>
      <w:r>
        <w:rPr>
          <w:color w:val="000000"/>
        </w:rPr>
        <w:t>, je třeba to oznámit pracovníkovi ekocentra, jinak budeme požadovat náhradu za jídlo.</w:t>
      </w:r>
    </w:p>
    <w:p w14:paraId="4562CFB3" w14:textId="77777777" w:rsidR="005D28D4" w:rsidRDefault="005D28D4" w:rsidP="005D28D4">
      <w:pPr>
        <w:spacing w:after="0" w:line="276" w:lineRule="auto"/>
        <w:ind w:left="720"/>
      </w:pPr>
    </w:p>
    <w:p w14:paraId="422408C8" w14:textId="31EA369C" w:rsidR="00B13128" w:rsidRDefault="00B13128">
      <w:pPr>
        <w:rPr>
          <w:b/>
          <w:bCs/>
        </w:rPr>
      </w:pPr>
      <w:r w:rsidRPr="005D28D4">
        <w:rPr>
          <w:b/>
          <w:bCs/>
        </w:rPr>
        <w:t>Podrobnější informace (co s sebou apod.) pro přihlášené účastníky v průběhu října.</w:t>
      </w:r>
    </w:p>
    <w:p w14:paraId="013DCD47" w14:textId="532373AC" w:rsidR="00BF415C" w:rsidRPr="00AD5D60" w:rsidRDefault="00D3338F">
      <w:pPr>
        <w:rPr>
          <w:b/>
          <w:bCs/>
          <w:i/>
          <w:iCs/>
        </w:rPr>
      </w:pPr>
      <w:r w:rsidRPr="00AD5D60">
        <w:rPr>
          <w:b/>
          <w:bCs/>
          <w:i/>
          <w:iCs/>
        </w:rPr>
        <w:t>Nejedná se o</w:t>
      </w:r>
      <w:r w:rsidR="00C554B5" w:rsidRPr="00AD5D60">
        <w:rPr>
          <w:b/>
          <w:bCs/>
          <w:i/>
          <w:iCs/>
        </w:rPr>
        <w:t xml:space="preserve"> </w:t>
      </w:r>
      <w:r w:rsidRPr="00AD5D60">
        <w:rPr>
          <w:b/>
          <w:bCs/>
          <w:i/>
          <w:iCs/>
        </w:rPr>
        <w:t xml:space="preserve">náhradní školu v přírodě, škola v přírodě je plánovaná v termínu </w:t>
      </w:r>
      <w:r w:rsidR="00C554B5" w:rsidRPr="00AD5D60">
        <w:rPr>
          <w:b/>
          <w:bCs/>
          <w:i/>
          <w:iCs/>
        </w:rPr>
        <w:t>22. – 26.5.2022 (předběžná cena 4</w:t>
      </w:r>
      <w:r w:rsidR="00E141B7" w:rsidRPr="00AD5D60">
        <w:rPr>
          <w:b/>
          <w:bCs/>
          <w:i/>
          <w:iCs/>
        </w:rPr>
        <w:t>0</w:t>
      </w:r>
      <w:r w:rsidR="00C554B5" w:rsidRPr="00AD5D60">
        <w:rPr>
          <w:b/>
          <w:bCs/>
          <w:i/>
          <w:iCs/>
        </w:rPr>
        <w:t>00kč).</w:t>
      </w:r>
    </w:p>
    <w:p w14:paraId="3C86C24D" w14:textId="77777777" w:rsidR="005D28D4" w:rsidRPr="005D28D4" w:rsidRDefault="005D28D4">
      <w:pPr>
        <w:rPr>
          <w:b/>
          <w:bCs/>
        </w:rPr>
      </w:pPr>
    </w:p>
    <w:p w14:paraId="711A23AA" w14:textId="60EFE154" w:rsidR="00B6610D" w:rsidRDefault="002018A3">
      <w:r>
        <w:t>-------------------------------------------</w:t>
      </w:r>
      <w:r w:rsidR="005D28D4">
        <w:t>----------------</w:t>
      </w:r>
      <w:r>
        <w:t>----zde odstřihněte------------------------------------------------------------------</w:t>
      </w:r>
    </w:p>
    <w:p w14:paraId="6DA4500B" w14:textId="77777777" w:rsidR="005D28D4" w:rsidRDefault="005D28D4"/>
    <w:p w14:paraId="7C6B837B" w14:textId="287B2F60" w:rsidR="002018A3" w:rsidRDefault="00B6610D" w:rsidP="005D28D4">
      <w:pPr>
        <w:spacing w:line="360" w:lineRule="auto"/>
      </w:pPr>
      <w:r>
        <w:t>Souhlasím/nesouhlasím s účastí mého syna/mé dcery ………………………………………………</w:t>
      </w:r>
      <w:r w:rsidR="005D28D4">
        <w:t>…………………………</w:t>
      </w:r>
      <w:proofErr w:type="gramStart"/>
      <w:r w:rsidR="005D28D4">
        <w:t>…….</w:t>
      </w:r>
      <w:proofErr w:type="gramEnd"/>
      <w:r w:rsidR="005D28D4">
        <w:t>.</w:t>
      </w:r>
      <w:r>
        <w:t>…………… na pobytu v Oucmanicích ve dnech 21. – 23. 11.2022.</w:t>
      </w:r>
    </w:p>
    <w:p w14:paraId="1668CB90" w14:textId="4DAFDB96" w:rsidR="00B6610D" w:rsidRDefault="00B6610D" w:rsidP="005D28D4">
      <w:pPr>
        <w:spacing w:line="360" w:lineRule="auto"/>
        <w:ind w:left="2832" w:firstLine="708"/>
      </w:pPr>
      <w:r>
        <w:t xml:space="preserve">Podpis zákonného </w:t>
      </w:r>
      <w:proofErr w:type="gramStart"/>
      <w:r>
        <w:t>zástupce:…</w:t>
      </w:r>
      <w:proofErr w:type="gramEnd"/>
      <w:r>
        <w:t>………………………………………………….</w:t>
      </w:r>
    </w:p>
    <w:p w14:paraId="7B5CF531" w14:textId="77777777" w:rsidR="002018A3" w:rsidRDefault="002018A3"/>
    <w:sectPr w:rsidR="002018A3" w:rsidSect="005D28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4D66E8"/>
    <w:multiLevelType w:val="multilevel"/>
    <w:tmpl w:val="48F405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611405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8A3"/>
    <w:rsid w:val="002018A3"/>
    <w:rsid w:val="005D28D4"/>
    <w:rsid w:val="009B3A8E"/>
    <w:rsid w:val="00A73F64"/>
    <w:rsid w:val="00AD5D60"/>
    <w:rsid w:val="00B13128"/>
    <w:rsid w:val="00B6610D"/>
    <w:rsid w:val="00BF415C"/>
    <w:rsid w:val="00C554B5"/>
    <w:rsid w:val="00D3338F"/>
    <w:rsid w:val="00E14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7931A"/>
  <w15:chartTrackingRefBased/>
  <w15:docId w15:val="{C3EC9480-FD46-41F8-A8F3-2E1CE5F73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589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262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Darina Zelinková</dc:creator>
  <cp:keywords/>
  <dc:description/>
  <cp:lastModifiedBy>Darina Zelinková</cp:lastModifiedBy>
  <cp:revision>9</cp:revision>
  <dcterms:created xsi:type="dcterms:W3CDTF">2022-09-20T07:21:00Z</dcterms:created>
  <dcterms:modified xsi:type="dcterms:W3CDTF">2022-09-20T09:16:00Z</dcterms:modified>
</cp:coreProperties>
</file>